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22" w:rsidRDefault="00D4341F" w:rsidP="00D46222"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</w:t>
      </w:r>
      <w:r w:rsidR="00E25F3C">
        <w:rPr>
          <w:rFonts w:ascii="方正仿宋_GBK" w:eastAsia="方正仿宋_GBK" w:hint="eastAsia"/>
          <w:sz w:val="32"/>
          <w:szCs w:val="32"/>
        </w:rPr>
        <w:t>：</w:t>
      </w:r>
    </w:p>
    <w:p w:rsidR="00F42532" w:rsidRPr="00F42532" w:rsidRDefault="00F42532" w:rsidP="00F42532">
      <w:pPr>
        <w:jc w:val="center"/>
        <w:rPr>
          <w:rFonts w:ascii="方正小标宋_GBK" w:eastAsia="方正小标宋_GBK"/>
          <w:sz w:val="44"/>
          <w:szCs w:val="44"/>
        </w:rPr>
      </w:pPr>
      <w:r w:rsidRPr="00F42532">
        <w:rPr>
          <w:rFonts w:ascii="方正小标宋_GBK" w:eastAsia="方正小标宋_GBK" w:hint="eastAsia"/>
          <w:sz w:val="44"/>
          <w:szCs w:val="44"/>
        </w:rPr>
        <w:t>2021年度江苏省文化和旅游科研课题选题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5"/>
        <w:gridCol w:w="7569"/>
      </w:tblGrid>
      <w:tr w:rsidR="00F42532" w:rsidTr="00F42532">
        <w:tc>
          <w:tcPr>
            <w:tcW w:w="1242" w:type="dxa"/>
            <w:vAlign w:val="center"/>
          </w:tcPr>
          <w:p w:rsidR="00F42532" w:rsidRPr="00656826" w:rsidRDefault="006660A3" w:rsidP="00D06DBB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序</w:t>
            </w:r>
            <w:r w:rsidR="00F42532" w:rsidRPr="00656826">
              <w:rPr>
                <w:rFonts w:ascii="方正仿宋_GBK" w:eastAsia="方正仿宋_GBK" w:hint="eastAsia"/>
                <w:sz w:val="32"/>
                <w:szCs w:val="32"/>
              </w:rPr>
              <w:t>号</w:t>
            </w:r>
          </w:p>
        </w:tc>
        <w:tc>
          <w:tcPr>
            <w:tcW w:w="7421" w:type="dxa"/>
            <w:vAlign w:val="center"/>
          </w:tcPr>
          <w:p w:rsidR="00F42532" w:rsidRPr="00656826" w:rsidRDefault="00F42532" w:rsidP="00D06DB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6826">
              <w:rPr>
                <w:rFonts w:ascii="方正仿宋_GBK" w:eastAsia="方正仿宋_GBK" w:hint="eastAsia"/>
                <w:sz w:val="32"/>
                <w:szCs w:val="32"/>
              </w:rPr>
              <w:t>选题名称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01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长江文化的创造性转化与创新性发展研究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02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长江文化传承载体与地域标识研究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03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长江文化内涵特质与表现形式研究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04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文化遗产保护和活化利用的“江苏模式”研究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05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革命文物精神内涵的挖掘与弘扬研究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06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公共文化服务效能提升研究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07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艺术表演团体深化改革路径研究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08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世界知名旅游目的地内涵构建与传播推荐研究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09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旅游民宿高质量发展模式与路径研究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10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C063C9">
              <w:rPr>
                <w:rFonts w:ascii="仿宋" w:eastAsia="仿宋" w:hAnsi="仿宋" w:hint="eastAsia"/>
                <w:spacing w:val="7"/>
                <w:kern w:val="0"/>
                <w:sz w:val="32"/>
                <w:szCs w:val="32"/>
                <w:fitText w:val="7353" w:id="-1776529152"/>
              </w:rPr>
              <w:t>后疫情时期</w:t>
            </w:r>
            <w:r w:rsidRPr="00C063C9">
              <w:rPr>
                <w:rFonts w:ascii="仿宋" w:eastAsia="仿宋" w:hAnsi="仿宋"/>
                <w:spacing w:val="7"/>
                <w:kern w:val="0"/>
                <w:sz w:val="32"/>
                <w:szCs w:val="32"/>
                <w:fitText w:val="7353" w:id="-1776529152"/>
              </w:rPr>
              <w:t>出境游</w:t>
            </w:r>
            <w:r w:rsidRPr="00C063C9">
              <w:rPr>
                <w:rFonts w:ascii="仿宋" w:eastAsia="仿宋" w:hAnsi="仿宋" w:hint="eastAsia"/>
                <w:spacing w:val="7"/>
                <w:kern w:val="0"/>
                <w:sz w:val="32"/>
                <w:szCs w:val="32"/>
                <w:fitText w:val="7353" w:id="-1776529152"/>
              </w:rPr>
              <w:t>需求</w:t>
            </w:r>
            <w:r w:rsidRPr="00C063C9">
              <w:rPr>
                <w:rFonts w:ascii="仿宋" w:eastAsia="仿宋" w:hAnsi="仿宋"/>
                <w:spacing w:val="7"/>
                <w:kern w:val="0"/>
                <w:sz w:val="32"/>
                <w:szCs w:val="32"/>
                <w:fitText w:val="7353" w:id="-1776529152"/>
              </w:rPr>
              <w:t>在国内</w:t>
            </w:r>
            <w:r w:rsidRPr="00C063C9">
              <w:rPr>
                <w:rFonts w:ascii="仿宋" w:eastAsia="仿宋" w:hAnsi="仿宋" w:hint="eastAsia"/>
                <w:spacing w:val="7"/>
                <w:kern w:val="0"/>
                <w:sz w:val="32"/>
                <w:szCs w:val="32"/>
                <w:fitText w:val="7353" w:id="-1776529152"/>
              </w:rPr>
              <w:t>有效替代的模式研</w:t>
            </w:r>
            <w:r w:rsidRPr="00C063C9">
              <w:rPr>
                <w:rFonts w:ascii="仿宋" w:eastAsia="仿宋" w:hAnsi="仿宋" w:hint="eastAsia"/>
                <w:spacing w:val="9"/>
                <w:kern w:val="0"/>
                <w:sz w:val="32"/>
                <w:szCs w:val="32"/>
                <w:fitText w:val="7353" w:id="-1776529152"/>
              </w:rPr>
              <w:t>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11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文化和旅游市场高效能治理研究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12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新发展格局下文化和旅游消费提质扩容对策研究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13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沿江/沿大运河/沿湖/沿海地区文旅产业区域联动创新发展研究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14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后疫情时期文化和旅游新业态新模式研究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15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科技赋能文化和旅游高质量发展研究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16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文化和旅游复合型人才培育机制研究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17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“水韵江苏”文旅品牌影响力提升与推广研究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lastRenderedPageBreak/>
              <w:t>18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文化和旅游深度融合机制与发展方向研究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19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文化和旅游国际交流传播效能提升研究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20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大运河文化助推长三角一体化发展的路径研究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21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大数据对文化和旅游融合发展支撑与利用研究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22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文化和旅游科技创新载体产学研用</w:t>
            </w:r>
            <w:r w:rsidRPr="00650126">
              <w:rPr>
                <w:rFonts w:ascii="仿宋" w:eastAsia="仿宋" w:hAnsi="仿宋"/>
                <w:sz w:val="32"/>
                <w:szCs w:val="32"/>
              </w:rPr>
              <w:t>创</w:t>
            </w: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新机制研究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23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智能技术在文化和旅游领域创新应用研究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24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文化和旅游关键技术领域科技创新能力提升研究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25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文化和旅游科技成果转化激励机制研究</w:t>
            </w:r>
          </w:p>
        </w:tc>
      </w:tr>
    </w:tbl>
    <w:p w:rsidR="003E1D1E" w:rsidRDefault="003E1D1E" w:rsidP="00114871">
      <w:pPr>
        <w:spacing w:line="600" w:lineRule="exact"/>
        <w:rPr>
          <w:sz w:val="32"/>
          <w:szCs w:val="32"/>
        </w:rPr>
      </w:pPr>
    </w:p>
    <w:p w:rsidR="00CE0494" w:rsidRPr="00F42532" w:rsidRDefault="00CE0494" w:rsidP="003E1D1E">
      <w:pPr>
        <w:widowControl/>
        <w:jc w:val="left"/>
        <w:rPr>
          <w:sz w:val="32"/>
          <w:szCs w:val="32"/>
        </w:rPr>
      </w:pPr>
    </w:p>
    <w:sectPr w:rsidR="00CE0494" w:rsidRPr="00F42532" w:rsidSect="00650126">
      <w:pgSz w:w="11906" w:h="16838" w:code="9"/>
      <w:pgMar w:top="1418" w:right="1701" w:bottom="1418" w:left="1701" w:header="851" w:footer="992" w:gutter="0"/>
      <w:cols w:space="720"/>
      <w:docGrid w:type="linesAndChars" w:linePitch="636" w:charSpace="-39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3E" w:rsidRDefault="009B653E" w:rsidP="00AD1C0D">
      <w:r>
        <w:separator/>
      </w:r>
    </w:p>
  </w:endnote>
  <w:endnote w:type="continuationSeparator" w:id="0">
    <w:p w:rsidR="009B653E" w:rsidRDefault="009B653E" w:rsidP="00AD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3E" w:rsidRDefault="009B653E" w:rsidP="00AD1C0D">
      <w:r>
        <w:separator/>
      </w:r>
    </w:p>
  </w:footnote>
  <w:footnote w:type="continuationSeparator" w:id="0">
    <w:p w:rsidR="009B653E" w:rsidRDefault="009B653E" w:rsidP="00AD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3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96"/>
    <w:rsid w:val="000D2012"/>
    <w:rsid w:val="000E03AE"/>
    <w:rsid w:val="00114871"/>
    <w:rsid w:val="001469D2"/>
    <w:rsid w:val="00160275"/>
    <w:rsid w:val="00191523"/>
    <w:rsid w:val="001A7856"/>
    <w:rsid w:val="002220CA"/>
    <w:rsid w:val="003E0E41"/>
    <w:rsid w:val="003E1D1E"/>
    <w:rsid w:val="00482070"/>
    <w:rsid w:val="004D2D6A"/>
    <w:rsid w:val="00533C96"/>
    <w:rsid w:val="00650126"/>
    <w:rsid w:val="006660A3"/>
    <w:rsid w:val="00687812"/>
    <w:rsid w:val="008A5863"/>
    <w:rsid w:val="008D60C4"/>
    <w:rsid w:val="008F2829"/>
    <w:rsid w:val="009B653E"/>
    <w:rsid w:val="009D6549"/>
    <w:rsid w:val="00A62AF4"/>
    <w:rsid w:val="00AB293F"/>
    <w:rsid w:val="00AB759D"/>
    <w:rsid w:val="00AD1C0D"/>
    <w:rsid w:val="00C063C9"/>
    <w:rsid w:val="00C60B57"/>
    <w:rsid w:val="00CB709A"/>
    <w:rsid w:val="00CE0494"/>
    <w:rsid w:val="00D276B8"/>
    <w:rsid w:val="00D4341F"/>
    <w:rsid w:val="00D46222"/>
    <w:rsid w:val="00DC6EF2"/>
    <w:rsid w:val="00E25F3C"/>
    <w:rsid w:val="00E81554"/>
    <w:rsid w:val="00EF25D8"/>
    <w:rsid w:val="00F42532"/>
    <w:rsid w:val="00F731FB"/>
    <w:rsid w:val="00F86B22"/>
    <w:rsid w:val="00F93145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CA3F7"/>
  <w15:docId w15:val="{1D56F61A-15C2-4470-B229-74F8BA75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C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C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C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C0D"/>
    <w:rPr>
      <w:sz w:val="18"/>
      <w:szCs w:val="18"/>
    </w:rPr>
  </w:style>
  <w:style w:type="paragraph" w:styleId="a7">
    <w:name w:val="List Paragraph"/>
    <w:basedOn w:val="a"/>
    <w:uiPriority w:val="34"/>
    <w:qFormat/>
    <w:rsid w:val="00C60B57"/>
    <w:pPr>
      <w:ind w:firstLineChars="200" w:firstLine="420"/>
    </w:pPr>
  </w:style>
  <w:style w:type="character" w:styleId="a8">
    <w:name w:val="Hyperlink"/>
    <w:rsid w:val="00D46222"/>
    <w:rPr>
      <w:strike w:val="0"/>
      <w:dstrike w:val="0"/>
      <w:color w:val="000000"/>
      <w:u w:val="none"/>
      <w:effect w:val="none"/>
    </w:rPr>
  </w:style>
  <w:style w:type="table" w:styleId="a9">
    <w:name w:val="Table Grid"/>
    <w:basedOn w:val="a1"/>
    <w:uiPriority w:val="59"/>
    <w:rsid w:val="00F4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gustave</dc:creator>
  <cp:lastModifiedBy>Windows 用户</cp:lastModifiedBy>
  <cp:revision>3</cp:revision>
  <cp:lastPrinted>2021-06-04T05:12:00Z</cp:lastPrinted>
  <dcterms:created xsi:type="dcterms:W3CDTF">2021-06-08T05:41:00Z</dcterms:created>
  <dcterms:modified xsi:type="dcterms:W3CDTF">2021-06-08T05:41:00Z</dcterms:modified>
</cp:coreProperties>
</file>